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Pr="007724B2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7724B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7724B2">
        <w:rPr>
          <w:rFonts w:asciiTheme="majorBidi" w:hAnsiTheme="majorBidi" w:cstheme="majorBidi"/>
          <w:sz w:val="28"/>
          <w:szCs w:val="28"/>
        </w:rPr>
        <w:t>Егорлыкская начальная общеобразовательная школа № 1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724B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4B2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724B2">
              <w:rPr>
                <w:rFonts w:asciiTheme="majorBidi" w:hAnsiTheme="majorBidi" w:cstheme="majorBidi"/>
                <w:sz w:val="24"/>
                <w:szCs w:val="24"/>
              </w:rPr>
              <w:t xml:space="preserve"> №5</w:t>
            </w: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724B2">
              <w:rPr>
                <w:rFonts w:asciiTheme="majorBidi" w:hAnsiTheme="majorBidi" w:cstheme="majorBidi"/>
                <w:sz w:val="24"/>
                <w:szCs w:val="24"/>
              </w:rPr>
              <w:t xml:space="preserve"> “06.06.2025”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4B2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7724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4B2">
              <w:rPr>
                <w:rFonts w:asciiTheme="majorBidi" w:hAnsiTheme="majorBidi" w:cstheme="majorBidi"/>
                <w:sz w:val="24"/>
                <w:szCs w:val="24"/>
              </w:rPr>
              <w:t>Овсиенко Т.Н.</w:t>
            </w:r>
          </w:p>
          <w:p w:rsidR="00620C9A" w:rsidRPr="00C521EF" w:rsidRDefault="00810A98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№50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“18.06.2025”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Егорлыкский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A2348C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Егорлыкская начальная общеобразовательная школа № 1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Егорлыкская начальная общеобразовательная школа № 1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Егорлыкская начальная общеобразовательная школа № 1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 xml:space="preserve">м учреждении Егорлыкская начальная общеобразовательная школа № </w:t>
      </w:r>
      <w:proofErr w:type="gramStart"/>
      <w:r w:rsidR="00A2348C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A2348C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2348C">
        <w:rPr>
          <w:rStyle w:val="markedcontent"/>
          <w:rFonts w:asciiTheme="majorBidi" w:hAnsiTheme="majorBidi" w:cstheme="majorBidi"/>
          <w:sz w:val="28"/>
          <w:szCs w:val="28"/>
        </w:rPr>
        <w:t xml:space="preserve">го учреждения Егорлыкская начальная </w:t>
      </w:r>
      <w:proofErr w:type="spellStart"/>
      <w:r w:rsidR="00A2348C">
        <w:rPr>
          <w:rStyle w:val="markedcontent"/>
          <w:rFonts w:asciiTheme="majorBidi" w:hAnsiTheme="majorBidi" w:cstheme="majorBidi"/>
          <w:sz w:val="28"/>
          <w:szCs w:val="28"/>
        </w:rPr>
        <w:t>обшеобразовательная</w:t>
      </w:r>
      <w:proofErr w:type="spellEnd"/>
      <w:r w:rsidR="00A2348C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№ 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86535E">
        <w:tc>
          <w:tcPr>
            <w:tcW w:w="6000" w:type="dxa"/>
            <w:vMerge w:val="restart"/>
            <w:shd w:val="clear" w:color="auto" w:fill="D9D9D9"/>
          </w:tcPr>
          <w:p w:rsidR="0086535E" w:rsidRDefault="000A733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6535E" w:rsidRDefault="000A7332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86535E" w:rsidRDefault="000A733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535E">
        <w:tc>
          <w:tcPr>
            <w:tcW w:w="2425" w:type="dxa"/>
            <w:vMerge/>
          </w:tcPr>
          <w:p w:rsidR="0086535E" w:rsidRDefault="0086535E"/>
        </w:tc>
        <w:tc>
          <w:tcPr>
            <w:tcW w:w="2425" w:type="dxa"/>
            <w:vMerge/>
          </w:tcPr>
          <w:p w:rsidR="0086535E" w:rsidRDefault="0086535E"/>
        </w:tc>
        <w:tc>
          <w:tcPr>
            <w:tcW w:w="0" w:type="dxa"/>
            <w:shd w:val="clear" w:color="auto" w:fill="D9D9D9"/>
          </w:tcPr>
          <w:p w:rsidR="0086535E" w:rsidRDefault="000A733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6535E" w:rsidRDefault="000A733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6535E" w:rsidRDefault="000A733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86535E" w:rsidRDefault="000A733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6535E">
        <w:tc>
          <w:tcPr>
            <w:tcW w:w="14550" w:type="dxa"/>
            <w:gridSpan w:val="6"/>
            <w:shd w:val="clear" w:color="auto" w:fill="FFFFB3"/>
          </w:tcPr>
          <w:p w:rsidR="0086535E" w:rsidRDefault="000A733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535E">
        <w:tc>
          <w:tcPr>
            <w:tcW w:w="2425" w:type="dxa"/>
            <w:vMerge w:val="restart"/>
          </w:tcPr>
          <w:p w:rsidR="0086535E" w:rsidRDefault="000A7332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86535E" w:rsidRDefault="000A7332">
            <w:r>
              <w:t>Русский язык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5</w:t>
            </w:r>
          </w:p>
        </w:tc>
      </w:tr>
      <w:tr w:rsidR="0086535E">
        <w:tc>
          <w:tcPr>
            <w:tcW w:w="2425" w:type="dxa"/>
            <w:vMerge/>
          </w:tcPr>
          <w:p w:rsidR="0086535E" w:rsidRDefault="0086535E"/>
        </w:tc>
        <w:tc>
          <w:tcPr>
            <w:tcW w:w="2425" w:type="dxa"/>
          </w:tcPr>
          <w:p w:rsidR="0086535E" w:rsidRDefault="000A7332">
            <w:r>
              <w:t>Литературное чтение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Иностранный язык</w:t>
            </w:r>
          </w:p>
        </w:tc>
        <w:tc>
          <w:tcPr>
            <w:tcW w:w="2425" w:type="dxa"/>
          </w:tcPr>
          <w:p w:rsidR="0086535E" w:rsidRDefault="000A7332">
            <w:r>
              <w:t>Иностранный язык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Математика и информатика</w:t>
            </w:r>
          </w:p>
        </w:tc>
        <w:tc>
          <w:tcPr>
            <w:tcW w:w="2425" w:type="dxa"/>
          </w:tcPr>
          <w:p w:rsidR="0086535E" w:rsidRDefault="000A7332">
            <w:r>
              <w:t>Математика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4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86535E" w:rsidRDefault="000A7332">
            <w:r>
              <w:t>Окружающий мир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6535E" w:rsidRDefault="000A7332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</w:tr>
      <w:tr w:rsidR="0086535E">
        <w:tc>
          <w:tcPr>
            <w:tcW w:w="2425" w:type="dxa"/>
            <w:vMerge w:val="restart"/>
          </w:tcPr>
          <w:p w:rsidR="0086535E" w:rsidRDefault="000A7332">
            <w:r>
              <w:t>Искусство</w:t>
            </w:r>
          </w:p>
        </w:tc>
        <w:tc>
          <w:tcPr>
            <w:tcW w:w="2425" w:type="dxa"/>
          </w:tcPr>
          <w:p w:rsidR="0086535E" w:rsidRDefault="000A7332">
            <w:r>
              <w:t>Изобразительное искусство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</w:tr>
      <w:tr w:rsidR="0086535E">
        <w:tc>
          <w:tcPr>
            <w:tcW w:w="2425" w:type="dxa"/>
            <w:vMerge/>
          </w:tcPr>
          <w:p w:rsidR="0086535E" w:rsidRDefault="0086535E"/>
        </w:tc>
        <w:tc>
          <w:tcPr>
            <w:tcW w:w="2425" w:type="dxa"/>
          </w:tcPr>
          <w:p w:rsidR="0086535E" w:rsidRDefault="000A7332">
            <w:r>
              <w:t>Музыка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Технология</w:t>
            </w:r>
          </w:p>
        </w:tc>
        <w:tc>
          <w:tcPr>
            <w:tcW w:w="2425" w:type="dxa"/>
          </w:tcPr>
          <w:p w:rsidR="0086535E" w:rsidRDefault="000A7332">
            <w:r>
              <w:t>Труд (технология)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</w:tr>
      <w:tr w:rsidR="0086535E">
        <w:tc>
          <w:tcPr>
            <w:tcW w:w="2425" w:type="dxa"/>
          </w:tcPr>
          <w:p w:rsidR="0086535E" w:rsidRDefault="000A7332">
            <w:r>
              <w:t>Физическая культура</w:t>
            </w:r>
          </w:p>
        </w:tc>
        <w:tc>
          <w:tcPr>
            <w:tcW w:w="2425" w:type="dxa"/>
          </w:tcPr>
          <w:p w:rsidR="0086535E" w:rsidRDefault="000A7332">
            <w:r>
              <w:t>Физическая культура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2</w:t>
            </w:r>
          </w:p>
        </w:tc>
      </w:tr>
      <w:tr w:rsidR="0086535E">
        <w:tc>
          <w:tcPr>
            <w:tcW w:w="4850" w:type="dxa"/>
            <w:gridSpan w:val="2"/>
            <w:shd w:val="clear" w:color="auto" w:fill="00FF00"/>
          </w:tcPr>
          <w:p w:rsidR="0086535E" w:rsidRDefault="000A733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23</w:t>
            </w:r>
          </w:p>
        </w:tc>
      </w:tr>
      <w:tr w:rsidR="0086535E">
        <w:tc>
          <w:tcPr>
            <w:tcW w:w="14550" w:type="dxa"/>
            <w:gridSpan w:val="6"/>
            <w:shd w:val="clear" w:color="auto" w:fill="FFFFB3"/>
          </w:tcPr>
          <w:p w:rsidR="0086535E" w:rsidRDefault="000A733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6535E">
        <w:tc>
          <w:tcPr>
            <w:tcW w:w="4850" w:type="dxa"/>
            <w:gridSpan w:val="2"/>
            <w:shd w:val="clear" w:color="auto" w:fill="D9D9D9"/>
          </w:tcPr>
          <w:p w:rsidR="0086535E" w:rsidRDefault="000A7332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86535E" w:rsidRDefault="0086535E"/>
        </w:tc>
        <w:tc>
          <w:tcPr>
            <w:tcW w:w="2425" w:type="dxa"/>
            <w:shd w:val="clear" w:color="auto" w:fill="D9D9D9"/>
          </w:tcPr>
          <w:p w:rsidR="0086535E" w:rsidRDefault="0086535E"/>
        </w:tc>
        <w:tc>
          <w:tcPr>
            <w:tcW w:w="2425" w:type="dxa"/>
            <w:shd w:val="clear" w:color="auto" w:fill="D9D9D9"/>
          </w:tcPr>
          <w:p w:rsidR="0086535E" w:rsidRDefault="0086535E"/>
        </w:tc>
        <w:tc>
          <w:tcPr>
            <w:tcW w:w="2425" w:type="dxa"/>
            <w:shd w:val="clear" w:color="auto" w:fill="D9D9D9"/>
          </w:tcPr>
          <w:p w:rsidR="0086535E" w:rsidRDefault="0086535E"/>
        </w:tc>
      </w:tr>
      <w:tr w:rsidR="0086535E">
        <w:tc>
          <w:tcPr>
            <w:tcW w:w="4850" w:type="dxa"/>
            <w:gridSpan w:val="2"/>
          </w:tcPr>
          <w:p w:rsidR="0086535E" w:rsidRDefault="000A7332">
            <w:r>
              <w:t>физическая культура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535E" w:rsidRDefault="000A7332">
            <w:pPr>
              <w:jc w:val="center"/>
            </w:pPr>
            <w:r>
              <w:t>0</w:t>
            </w:r>
          </w:p>
        </w:tc>
      </w:tr>
      <w:tr w:rsidR="0086535E">
        <w:tc>
          <w:tcPr>
            <w:tcW w:w="4850" w:type="dxa"/>
            <w:gridSpan w:val="2"/>
            <w:shd w:val="clear" w:color="auto" w:fill="00FF00"/>
          </w:tcPr>
          <w:p w:rsidR="0086535E" w:rsidRDefault="000A733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0</w:t>
            </w:r>
          </w:p>
        </w:tc>
      </w:tr>
      <w:tr w:rsidR="0086535E">
        <w:tc>
          <w:tcPr>
            <w:tcW w:w="4850" w:type="dxa"/>
            <w:gridSpan w:val="2"/>
            <w:shd w:val="clear" w:color="auto" w:fill="00FF00"/>
          </w:tcPr>
          <w:p w:rsidR="0086535E" w:rsidRDefault="000A733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6535E" w:rsidRDefault="000A7332">
            <w:pPr>
              <w:jc w:val="center"/>
            </w:pPr>
            <w:r>
              <w:t>23</w:t>
            </w:r>
          </w:p>
        </w:tc>
      </w:tr>
      <w:tr w:rsidR="0086535E">
        <w:tc>
          <w:tcPr>
            <w:tcW w:w="4850" w:type="dxa"/>
            <w:gridSpan w:val="2"/>
            <w:shd w:val="clear" w:color="auto" w:fill="FCE3FC"/>
          </w:tcPr>
          <w:p w:rsidR="0086535E" w:rsidRDefault="000A7332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34</w:t>
            </w:r>
          </w:p>
        </w:tc>
      </w:tr>
      <w:tr w:rsidR="0086535E">
        <w:tc>
          <w:tcPr>
            <w:tcW w:w="4850" w:type="dxa"/>
            <w:gridSpan w:val="2"/>
            <w:shd w:val="clear" w:color="auto" w:fill="FCE3FC"/>
          </w:tcPr>
          <w:p w:rsidR="0086535E" w:rsidRDefault="000A7332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6535E" w:rsidRDefault="000A7332">
            <w:pPr>
              <w:jc w:val="center"/>
            </w:pPr>
            <w:r>
              <w:t>782</w:t>
            </w:r>
          </w:p>
        </w:tc>
      </w:tr>
    </w:tbl>
    <w:p w:rsidR="000A7332" w:rsidRDefault="000A7332"/>
    <w:sectPr w:rsidR="000A733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A7332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724B2"/>
    <w:rsid w:val="00787163"/>
    <w:rsid w:val="007B5622"/>
    <w:rsid w:val="007C4D43"/>
    <w:rsid w:val="007E7965"/>
    <w:rsid w:val="00806306"/>
    <w:rsid w:val="00810A98"/>
    <w:rsid w:val="00811E70"/>
    <w:rsid w:val="0081324A"/>
    <w:rsid w:val="008448FF"/>
    <w:rsid w:val="008632FA"/>
    <w:rsid w:val="0086535E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348C"/>
    <w:rsid w:val="00A76A07"/>
    <w:rsid w:val="00A77598"/>
    <w:rsid w:val="00A96C90"/>
    <w:rsid w:val="00AB3E28"/>
    <w:rsid w:val="00AB6EA5"/>
    <w:rsid w:val="00AC5F80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91D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2026-02-10T09:39:00Z</cp:lastPrinted>
  <dcterms:created xsi:type="dcterms:W3CDTF">2025-06-13T16:48:00Z</dcterms:created>
  <dcterms:modified xsi:type="dcterms:W3CDTF">2026-04-16T07:27:00Z</dcterms:modified>
</cp:coreProperties>
</file>